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AB" w:rsidRDefault="00433BA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33BAB" w:rsidRDefault="00433BAB">
      <w:pPr>
        <w:pStyle w:val="ConsPlusNormal"/>
        <w:jc w:val="both"/>
        <w:outlineLvl w:val="0"/>
      </w:pPr>
    </w:p>
    <w:p w:rsidR="00433BAB" w:rsidRDefault="00433BAB">
      <w:pPr>
        <w:pStyle w:val="ConsPlusTitle"/>
        <w:jc w:val="center"/>
        <w:outlineLvl w:val="0"/>
      </w:pPr>
      <w:r>
        <w:t>АДМИНИСТРАЦИЯ ЛИПЕЦКОЙ ОБЛАСТИ</w:t>
      </w:r>
    </w:p>
    <w:p w:rsidR="00433BAB" w:rsidRDefault="00433BAB">
      <w:pPr>
        <w:pStyle w:val="ConsPlusTitle"/>
        <w:jc w:val="center"/>
      </w:pPr>
    </w:p>
    <w:p w:rsidR="00433BAB" w:rsidRDefault="00433BAB">
      <w:pPr>
        <w:pStyle w:val="ConsPlusTitle"/>
        <w:jc w:val="center"/>
      </w:pPr>
      <w:r>
        <w:t>РАСПОРЯЖЕНИЕ</w:t>
      </w:r>
    </w:p>
    <w:p w:rsidR="00433BAB" w:rsidRDefault="00433BAB">
      <w:pPr>
        <w:pStyle w:val="ConsPlusTitle"/>
        <w:jc w:val="center"/>
      </w:pPr>
      <w:r>
        <w:t>от 11 октября 2013 г. N 438-р</w:t>
      </w:r>
    </w:p>
    <w:p w:rsidR="00433BAB" w:rsidRDefault="00433BAB">
      <w:pPr>
        <w:pStyle w:val="ConsPlusTitle"/>
        <w:jc w:val="center"/>
      </w:pPr>
    </w:p>
    <w:p w:rsidR="00433BAB" w:rsidRDefault="00433BAB">
      <w:pPr>
        <w:pStyle w:val="ConsPlusTitle"/>
        <w:jc w:val="center"/>
      </w:pPr>
      <w:r>
        <w:t xml:space="preserve">О НАКОПЛЕНИИ, ХРАНЕНИИ И ИСПОЛЬЗОВАНИИ В ЦЕЛЯХ </w:t>
      </w:r>
      <w:proofErr w:type="gramStart"/>
      <w:r>
        <w:t>ГРАЖДАНСКОЙ</w:t>
      </w:r>
      <w:proofErr w:type="gramEnd"/>
    </w:p>
    <w:p w:rsidR="00433BAB" w:rsidRDefault="00433BAB">
      <w:pPr>
        <w:pStyle w:val="ConsPlusTitle"/>
        <w:jc w:val="center"/>
      </w:pPr>
      <w:r>
        <w:t>ОБОРОНЫ ЗАПАСОВ МАТЕРИАЛЬНО-ТЕХНИЧЕСКИХ, ПРОДОВОЛЬСТВЕННЫХ,</w:t>
      </w:r>
    </w:p>
    <w:p w:rsidR="00433BAB" w:rsidRDefault="00433BAB">
      <w:pPr>
        <w:pStyle w:val="ConsPlusTitle"/>
        <w:jc w:val="center"/>
      </w:pPr>
      <w:r>
        <w:t>МЕДИЦИНСКИХ И ИНЫХ СРЕДСТВ НА ТЕРРИТОРИИ ЛИПЕЦКОЙ ОБЛАСТИ</w:t>
      </w:r>
    </w:p>
    <w:p w:rsidR="00433BAB" w:rsidRDefault="00433BA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3B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BAB" w:rsidRDefault="00433BA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BAB" w:rsidRDefault="00433BA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3BAB" w:rsidRDefault="00433B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3BAB" w:rsidRDefault="00433B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Липецкой области</w:t>
            </w:r>
            <w:proofErr w:type="gramEnd"/>
          </w:p>
          <w:p w:rsidR="00433BAB" w:rsidRDefault="00433B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18.08.2015 </w:t>
            </w:r>
            <w:hyperlink r:id="rId6" w:history="1">
              <w:r>
                <w:rPr>
                  <w:color w:val="0000FF"/>
                </w:rPr>
                <w:t>N 397-р</w:t>
              </w:r>
            </w:hyperlink>
            <w:r>
              <w:rPr>
                <w:color w:val="392C69"/>
              </w:rPr>
              <w:t xml:space="preserve">, от 16.11.2016 </w:t>
            </w:r>
            <w:hyperlink r:id="rId7" w:history="1">
              <w:r>
                <w:rPr>
                  <w:color w:val="0000FF"/>
                </w:rPr>
                <w:t>N 545-р</w:t>
              </w:r>
            </w:hyperlink>
            <w:r>
              <w:rPr>
                <w:color w:val="392C69"/>
              </w:rPr>
              <w:t xml:space="preserve">, от 02.11.2018 </w:t>
            </w:r>
            <w:hyperlink r:id="rId8" w:history="1">
              <w:r>
                <w:rPr>
                  <w:color w:val="0000FF"/>
                </w:rPr>
                <w:t>N 565-р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BAB" w:rsidRDefault="00433BAB">
            <w:pPr>
              <w:spacing w:after="1" w:line="0" w:lineRule="atLeast"/>
            </w:pPr>
          </w:p>
        </w:tc>
      </w:tr>
    </w:tbl>
    <w:p w:rsidR="00433BAB" w:rsidRDefault="00433BAB">
      <w:pPr>
        <w:pStyle w:val="ConsPlusNormal"/>
        <w:jc w:val="both"/>
      </w:pPr>
    </w:p>
    <w:p w:rsidR="00433BAB" w:rsidRDefault="00433BAB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12 февраля 1998 года N 28-ФЗ "О гражданской обороне",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2000 года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средств", в целях обеспечения защиты населения от опасностей, возникающих при ведении военных действий или вследствие этих действий, а также</w:t>
      </w:r>
      <w:proofErr w:type="gramEnd"/>
      <w:r>
        <w:t xml:space="preserve"> для оснащения аварийно-спасательных формирований при ведении работ в военное время:</w:t>
      </w:r>
    </w:p>
    <w:p w:rsidR="00433BAB" w:rsidRDefault="00433BA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номенклатуру</w:t>
        </w:r>
      </w:hyperlink>
      <w:r>
        <w:t xml:space="preserve"> и объемы запасов материально-технических, продовольственных, медицинских и иных средств на территории Липецкой области (приложение).</w:t>
      </w:r>
    </w:p>
    <w:p w:rsidR="00433BAB" w:rsidRDefault="00433BAB">
      <w:pPr>
        <w:pStyle w:val="ConsPlusNormal"/>
        <w:spacing w:before="220"/>
        <w:ind w:firstLine="540"/>
        <w:jc w:val="both"/>
      </w:pPr>
      <w:r>
        <w:t>2. Установить, что исполнительными органами государственной власти Липецкой области, участвующими в создании запасов материально-технических, продовольственных, медицинских и иных сре</w:t>
      </w:r>
      <w:proofErr w:type="gramStart"/>
      <w:r>
        <w:t>дств в ц</w:t>
      </w:r>
      <w:proofErr w:type="gramEnd"/>
      <w:r>
        <w:t>елях гражданской обороны, их закладке, накоплении и организации хранения, являются:</w:t>
      </w:r>
    </w:p>
    <w:p w:rsidR="00433BAB" w:rsidRDefault="00433BAB">
      <w:pPr>
        <w:pStyle w:val="ConsPlusNormal"/>
        <w:spacing w:before="220"/>
        <w:ind w:firstLine="540"/>
        <w:jc w:val="both"/>
      </w:pPr>
      <w:r>
        <w:t>1) управление потребительского рынка и ценовой политики Липецкой области - по запасам продовольственных средств, вещевого имущества и предметов первой необходимости;</w:t>
      </w:r>
    </w:p>
    <w:p w:rsidR="00433BAB" w:rsidRDefault="00433BAB">
      <w:pPr>
        <w:pStyle w:val="ConsPlusNormal"/>
        <w:spacing w:before="220"/>
        <w:ind w:firstLine="540"/>
        <w:jc w:val="both"/>
      </w:pPr>
      <w:r>
        <w:t>2) управление дорог и транспорта Липецкой области - по запасам специальной и автотранспортной техники, запасам материалов для ремонта дорог и дорожного полотна гидротехнических сооружений;</w:t>
      </w:r>
    </w:p>
    <w:p w:rsidR="00433BAB" w:rsidRDefault="00433BAB">
      <w:pPr>
        <w:pStyle w:val="ConsPlusNormal"/>
        <w:spacing w:before="220"/>
        <w:ind w:firstLine="540"/>
        <w:jc w:val="both"/>
      </w:pPr>
      <w:r>
        <w:t>3) управление жилищно-коммунального хозяйства Липецкой области - по запасам средств малой механизации и сре</w:t>
      </w:r>
      <w:proofErr w:type="gramStart"/>
      <w:r>
        <w:t>дств дл</w:t>
      </w:r>
      <w:proofErr w:type="gramEnd"/>
      <w:r>
        <w:t>я восстановления функционирования необходимых коммунальных служб в военное время;</w:t>
      </w:r>
    </w:p>
    <w:p w:rsidR="00433BAB" w:rsidRDefault="00433BAB">
      <w:pPr>
        <w:pStyle w:val="ConsPlusNormal"/>
        <w:spacing w:before="220"/>
        <w:ind w:firstLine="540"/>
        <w:jc w:val="both"/>
      </w:pPr>
      <w:r>
        <w:t>4) управление административных органов Липецкой области - по запасам средств индивидуальной защиты населения, сре</w:t>
      </w:r>
      <w:proofErr w:type="gramStart"/>
      <w:r>
        <w:t>дств св</w:t>
      </w:r>
      <w:proofErr w:type="gramEnd"/>
      <w:r>
        <w:t>язи и оповещения, средств радиационной, химической и биологической защиты, разведки и радиационного контроля, средств для обеспечения тушения пожаров и ведения аварийно-спасательных работ;</w:t>
      </w:r>
    </w:p>
    <w:p w:rsidR="00433BAB" w:rsidRDefault="00433BAB">
      <w:pPr>
        <w:pStyle w:val="ConsPlusNormal"/>
        <w:spacing w:before="220"/>
        <w:ind w:firstLine="540"/>
        <w:jc w:val="both"/>
      </w:pPr>
      <w:r>
        <w:t>5) управление здравоохранения Липецкой области - по запасам медицинских средств;</w:t>
      </w:r>
    </w:p>
    <w:p w:rsidR="00433BAB" w:rsidRDefault="00433BAB">
      <w:pPr>
        <w:pStyle w:val="ConsPlusNormal"/>
        <w:spacing w:before="220"/>
        <w:ind w:firstLine="540"/>
        <w:jc w:val="both"/>
      </w:pPr>
      <w:r>
        <w:t>6) управление строительства и архитектуры Липецкой области - по запасам строительных материалов.</w:t>
      </w:r>
    </w:p>
    <w:p w:rsidR="00433BAB" w:rsidRDefault="00433BAB">
      <w:pPr>
        <w:pStyle w:val="ConsPlusNormal"/>
        <w:jc w:val="both"/>
      </w:pPr>
    </w:p>
    <w:p w:rsidR="00433BAB" w:rsidRDefault="00433BAB">
      <w:pPr>
        <w:pStyle w:val="ConsPlusNormal"/>
        <w:jc w:val="right"/>
      </w:pPr>
      <w:r>
        <w:lastRenderedPageBreak/>
        <w:t>И.о. главы администрации</w:t>
      </w:r>
    </w:p>
    <w:p w:rsidR="00433BAB" w:rsidRDefault="00433BAB">
      <w:pPr>
        <w:pStyle w:val="ConsPlusNormal"/>
        <w:jc w:val="right"/>
      </w:pPr>
      <w:r>
        <w:t>Липецкой области</w:t>
      </w:r>
    </w:p>
    <w:p w:rsidR="00433BAB" w:rsidRDefault="00433BAB">
      <w:pPr>
        <w:pStyle w:val="ConsPlusNormal"/>
        <w:jc w:val="right"/>
      </w:pPr>
      <w:r>
        <w:t>Ю.Н.БОЖКО</w:t>
      </w:r>
    </w:p>
    <w:p w:rsidR="00433BAB" w:rsidRDefault="00433BAB">
      <w:pPr>
        <w:pStyle w:val="ConsPlusNormal"/>
        <w:jc w:val="both"/>
      </w:pPr>
    </w:p>
    <w:p w:rsidR="00433BAB" w:rsidRDefault="00433BAB">
      <w:pPr>
        <w:pStyle w:val="ConsPlusNormal"/>
        <w:jc w:val="both"/>
      </w:pPr>
    </w:p>
    <w:p w:rsidR="00433BAB" w:rsidRDefault="00433BAB">
      <w:pPr>
        <w:pStyle w:val="ConsPlusNormal"/>
        <w:jc w:val="both"/>
      </w:pPr>
    </w:p>
    <w:p w:rsidR="00433BAB" w:rsidRDefault="00433BAB">
      <w:pPr>
        <w:pStyle w:val="ConsPlusNormal"/>
        <w:jc w:val="both"/>
      </w:pPr>
    </w:p>
    <w:p w:rsidR="00433BAB" w:rsidRDefault="00433BAB">
      <w:pPr>
        <w:pStyle w:val="ConsPlusNormal"/>
        <w:jc w:val="both"/>
      </w:pPr>
    </w:p>
    <w:p w:rsidR="00433BAB" w:rsidRDefault="00433BAB">
      <w:pPr>
        <w:pStyle w:val="ConsPlusNormal"/>
        <w:jc w:val="right"/>
        <w:outlineLvl w:val="0"/>
      </w:pPr>
      <w:r>
        <w:t>Приложение</w:t>
      </w:r>
    </w:p>
    <w:p w:rsidR="00433BAB" w:rsidRDefault="00433BAB">
      <w:pPr>
        <w:pStyle w:val="ConsPlusNormal"/>
        <w:jc w:val="right"/>
      </w:pPr>
      <w:r>
        <w:t>к распоряжению</w:t>
      </w:r>
    </w:p>
    <w:p w:rsidR="00433BAB" w:rsidRDefault="00433BAB">
      <w:pPr>
        <w:pStyle w:val="ConsPlusNormal"/>
        <w:jc w:val="right"/>
      </w:pPr>
      <w:r>
        <w:t>администрации Липецкой области</w:t>
      </w:r>
    </w:p>
    <w:p w:rsidR="00433BAB" w:rsidRDefault="00433BAB">
      <w:pPr>
        <w:pStyle w:val="ConsPlusNormal"/>
        <w:jc w:val="right"/>
      </w:pPr>
      <w:r>
        <w:t>"О накоплении, хранении</w:t>
      </w:r>
    </w:p>
    <w:p w:rsidR="00433BAB" w:rsidRDefault="00433BAB">
      <w:pPr>
        <w:pStyle w:val="ConsPlusNormal"/>
        <w:jc w:val="right"/>
      </w:pPr>
      <w:r>
        <w:t xml:space="preserve">и </w:t>
      </w:r>
      <w:proofErr w:type="gramStart"/>
      <w:r>
        <w:t>использовании</w:t>
      </w:r>
      <w:proofErr w:type="gramEnd"/>
      <w:r>
        <w:t xml:space="preserve"> в целях</w:t>
      </w:r>
    </w:p>
    <w:p w:rsidR="00433BAB" w:rsidRDefault="00433BAB">
      <w:pPr>
        <w:pStyle w:val="ConsPlusNormal"/>
        <w:jc w:val="right"/>
      </w:pPr>
      <w:r>
        <w:t>гражданской обороны запасов</w:t>
      </w:r>
    </w:p>
    <w:p w:rsidR="00433BAB" w:rsidRDefault="00433BAB">
      <w:pPr>
        <w:pStyle w:val="ConsPlusNormal"/>
        <w:jc w:val="right"/>
      </w:pPr>
      <w:r>
        <w:t>материально-технических,</w:t>
      </w:r>
    </w:p>
    <w:p w:rsidR="00433BAB" w:rsidRDefault="00433BAB">
      <w:pPr>
        <w:pStyle w:val="ConsPlusNormal"/>
        <w:jc w:val="right"/>
      </w:pPr>
      <w:r>
        <w:t>продовольственных, медицинских</w:t>
      </w:r>
    </w:p>
    <w:p w:rsidR="00433BAB" w:rsidRDefault="00433BAB">
      <w:pPr>
        <w:pStyle w:val="ConsPlusNormal"/>
        <w:jc w:val="right"/>
      </w:pPr>
      <w:r>
        <w:t>и иных средств на территории</w:t>
      </w:r>
    </w:p>
    <w:p w:rsidR="00433BAB" w:rsidRDefault="00433BAB">
      <w:pPr>
        <w:pStyle w:val="ConsPlusNormal"/>
        <w:jc w:val="right"/>
      </w:pPr>
      <w:r>
        <w:t>Липецкой области"</w:t>
      </w:r>
    </w:p>
    <w:p w:rsidR="00433BAB" w:rsidRDefault="00433BAB">
      <w:pPr>
        <w:pStyle w:val="ConsPlusNormal"/>
        <w:jc w:val="both"/>
      </w:pPr>
    </w:p>
    <w:p w:rsidR="00433BAB" w:rsidRDefault="00433BAB">
      <w:pPr>
        <w:pStyle w:val="ConsPlusTitle"/>
        <w:jc w:val="center"/>
      </w:pPr>
      <w:bookmarkStart w:id="0" w:name="P42"/>
      <w:bookmarkEnd w:id="0"/>
      <w:r>
        <w:t>НОМЕНКЛАТУРА</w:t>
      </w:r>
    </w:p>
    <w:p w:rsidR="00433BAB" w:rsidRDefault="00433BAB">
      <w:pPr>
        <w:pStyle w:val="ConsPlusTitle"/>
        <w:jc w:val="center"/>
      </w:pPr>
      <w:r>
        <w:t>И ОБЪЕМЫ ЗАПАСОВ МАТЕРИАЛЬНО-ТЕХНИЧЕСКИХ, ПРОДОВОЛЬСТВЕННЫХ,</w:t>
      </w:r>
    </w:p>
    <w:p w:rsidR="00433BAB" w:rsidRDefault="00433BAB">
      <w:pPr>
        <w:pStyle w:val="ConsPlusTitle"/>
        <w:jc w:val="center"/>
      </w:pPr>
      <w:r>
        <w:t>МЕДИЦИНСКИХ И ИНЫХ СРЕДСТВ НА ТЕРРИТОРИИ ЛИПЕЦКОЙ ОБЛАСТИ</w:t>
      </w:r>
    </w:p>
    <w:p w:rsidR="00433BAB" w:rsidRDefault="00433BA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3B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BAB" w:rsidRDefault="00433BA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BAB" w:rsidRDefault="00433BA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3BAB" w:rsidRDefault="00433B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3BAB" w:rsidRDefault="00433B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Липецкой области</w:t>
            </w:r>
            <w:proofErr w:type="gramEnd"/>
          </w:p>
          <w:p w:rsidR="00433BAB" w:rsidRDefault="00433B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18.08.2015 </w:t>
            </w:r>
            <w:hyperlink r:id="rId11" w:history="1">
              <w:r>
                <w:rPr>
                  <w:color w:val="0000FF"/>
                </w:rPr>
                <w:t>N 397-р</w:t>
              </w:r>
            </w:hyperlink>
            <w:r>
              <w:rPr>
                <w:color w:val="392C69"/>
              </w:rPr>
              <w:t xml:space="preserve">, от 16.11.2016 </w:t>
            </w:r>
            <w:hyperlink r:id="rId12" w:history="1">
              <w:r>
                <w:rPr>
                  <w:color w:val="0000FF"/>
                </w:rPr>
                <w:t>N 545-р</w:t>
              </w:r>
            </w:hyperlink>
            <w:r>
              <w:rPr>
                <w:color w:val="392C69"/>
              </w:rPr>
              <w:t xml:space="preserve">, от 02.11.2018 </w:t>
            </w:r>
            <w:hyperlink r:id="rId13" w:history="1">
              <w:r>
                <w:rPr>
                  <w:color w:val="0000FF"/>
                </w:rPr>
                <w:t>N 565-р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BAB" w:rsidRDefault="00433BAB">
            <w:pPr>
              <w:spacing w:after="1" w:line="0" w:lineRule="atLeast"/>
            </w:pPr>
          </w:p>
        </w:tc>
      </w:tr>
    </w:tbl>
    <w:p w:rsidR="00433BAB" w:rsidRDefault="00433BAB">
      <w:pPr>
        <w:pStyle w:val="ConsPlusNormal"/>
        <w:jc w:val="both"/>
      </w:pPr>
    </w:p>
    <w:p w:rsidR="00433BAB" w:rsidRDefault="00433BAB">
      <w:pPr>
        <w:pStyle w:val="ConsPlusNormal"/>
        <w:jc w:val="right"/>
      </w:pPr>
      <w:r>
        <w:t>Таблица</w:t>
      </w:r>
    </w:p>
    <w:p w:rsidR="00433BAB" w:rsidRDefault="00433B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989"/>
        <w:gridCol w:w="1531"/>
        <w:gridCol w:w="1701"/>
      </w:tblGrid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  <w:jc w:val="center"/>
            </w:pPr>
            <w:r>
              <w:t>Наименование материальных средств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433BAB">
        <w:tc>
          <w:tcPr>
            <w:tcW w:w="9046" w:type="dxa"/>
            <w:gridSpan w:val="4"/>
          </w:tcPr>
          <w:p w:rsidR="00433BAB" w:rsidRDefault="00433BAB">
            <w:pPr>
              <w:pStyle w:val="ConsPlusNormal"/>
              <w:jc w:val="center"/>
              <w:outlineLvl w:val="1"/>
            </w:pPr>
            <w:r>
              <w:t>I. Запасы материально-технических средств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8221" w:type="dxa"/>
            <w:gridSpan w:val="3"/>
          </w:tcPr>
          <w:p w:rsidR="00433BAB" w:rsidRDefault="00433BAB">
            <w:pPr>
              <w:pStyle w:val="ConsPlusNormal"/>
              <w:jc w:val="center"/>
            </w:pPr>
            <w:r>
              <w:t>Средства индивидуальной защиты населения (управление административных органов Липецкой области)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Шлюпки спасательные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Тепловые пушки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20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Спасательные жилеты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250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Спасательные круги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15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Спасательные веревки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15</w:t>
            </w:r>
          </w:p>
        </w:tc>
      </w:tr>
      <w:tr w:rsidR="00433BAB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433BAB" w:rsidRDefault="00433BA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bottom w:val="nil"/>
            </w:tcBorders>
          </w:tcPr>
          <w:p w:rsidR="00433BAB" w:rsidRDefault="00433BAB">
            <w:pPr>
              <w:pStyle w:val="ConsPlusNormal"/>
            </w:pPr>
            <w:r>
              <w:t>Противогазы гражданские фильтрующие</w:t>
            </w:r>
          </w:p>
        </w:tc>
        <w:tc>
          <w:tcPr>
            <w:tcW w:w="1531" w:type="dxa"/>
            <w:tcBorders>
              <w:bottom w:val="nil"/>
            </w:tcBorders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  <w:tcBorders>
              <w:bottom w:val="nil"/>
            </w:tcBorders>
          </w:tcPr>
          <w:p w:rsidR="00433BAB" w:rsidRDefault="00433BAB">
            <w:pPr>
              <w:pStyle w:val="ConsPlusNormal"/>
              <w:jc w:val="center"/>
            </w:pPr>
            <w:r>
              <w:t>10805</w:t>
            </w:r>
          </w:p>
        </w:tc>
      </w:tr>
      <w:tr w:rsidR="00433BAB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433BAB" w:rsidRDefault="00433BAB">
            <w:pPr>
              <w:pStyle w:val="ConsPlusNormal"/>
              <w:jc w:val="both"/>
            </w:pPr>
            <w:r>
              <w:t xml:space="preserve">(в ред. распоряжений администрации Липецкой области от 18.08.2015 </w:t>
            </w:r>
            <w:hyperlink r:id="rId14" w:history="1">
              <w:r>
                <w:rPr>
                  <w:color w:val="0000FF"/>
                </w:rPr>
                <w:t>N 397-р</w:t>
              </w:r>
            </w:hyperlink>
            <w:r>
              <w:t xml:space="preserve">, от 16.11.2016 </w:t>
            </w:r>
            <w:hyperlink r:id="rId15" w:history="1">
              <w:r>
                <w:rPr>
                  <w:color w:val="0000FF"/>
                </w:rPr>
                <w:t>N 545-р</w:t>
              </w:r>
            </w:hyperlink>
            <w:r>
              <w:t>)</w:t>
            </w:r>
          </w:p>
        </w:tc>
      </w:tr>
      <w:tr w:rsidR="00433BAB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433BAB" w:rsidRDefault="00433BA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bottom w:val="nil"/>
            </w:tcBorders>
          </w:tcPr>
          <w:p w:rsidR="00433BAB" w:rsidRDefault="00433BAB">
            <w:pPr>
              <w:pStyle w:val="ConsPlusNormal"/>
            </w:pPr>
            <w:r>
              <w:t>Детские противогазы ПДФ-</w:t>
            </w:r>
            <w:proofErr w:type="gramStart"/>
            <w:r>
              <w:t>Д(</w:t>
            </w:r>
            <w:proofErr w:type="gramEnd"/>
            <w:r>
              <w:t>Ш), 2Д(2Ш)</w:t>
            </w:r>
          </w:p>
        </w:tc>
        <w:tc>
          <w:tcPr>
            <w:tcW w:w="1531" w:type="dxa"/>
            <w:tcBorders>
              <w:bottom w:val="nil"/>
            </w:tcBorders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  <w:tcBorders>
              <w:bottom w:val="nil"/>
            </w:tcBorders>
          </w:tcPr>
          <w:p w:rsidR="00433BAB" w:rsidRDefault="00433BAB">
            <w:pPr>
              <w:pStyle w:val="ConsPlusNormal"/>
              <w:jc w:val="center"/>
            </w:pPr>
            <w:r>
              <w:t>1810</w:t>
            </w:r>
          </w:p>
        </w:tc>
      </w:tr>
      <w:tr w:rsidR="00433BAB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433BAB" w:rsidRDefault="00433BA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администрации Липецкой области от 18.08.2015 N 397-р)</w:t>
            </w:r>
          </w:p>
        </w:tc>
      </w:tr>
      <w:tr w:rsidR="00433BAB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433BAB" w:rsidRDefault="00433BA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bottom w:val="nil"/>
            </w:tcBorders>
          </w:tcPr>
          <w:p w:rsidR="00433BAB" w:rsidRDefault="00433BAB">
            <w:pPr>
              <w:pStyle w:val="ConsPlusNormal"/>
            </w:pPr>
            <w:r>
              <w:t>Камеры защитные детские КЗД-6</w:t>
            </w:r>
          </w:p>
        </w:tc>
        <w:tc>
          <w:tcPr>
            <w:tcW w:w="1531" w:type="dxa"/>
            <w:tcBorders>
              <w:bottom w:val="nil"/>
            </w:tcBorders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  <w:tcBorders>
              <w:bottom w:val="nil"/>
            </w:tcBorders>
          </w:tcPr>
          <w:p w:rsidR="00433BAB" w:rsidRDefault="00433BAB">
            <w:pPr>
              <w:pStyle w:val="ConsPlusNormal"/>
              <w:jc w:val="center"/>
            </w:pPr>
            <w:r>
              <w:t>278</w:t>
            </w:r>
          </w:p>
        </w:tc>
      </w:tr>
      <w:tr w:rsidR="00433BAB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433BAB" w:rsidRDefault="00433BAB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администрации Липецкой области от 18.08.2015 N 397-р)</w:t>
            </w:r>
          </w:p>
        </w:tc>
      </w:tr>
      <w:tr w:rsidR="00433BAB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433BAB" w:rsidRDefault="00433BA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1" w:type="dxa"/>
            <w:gridSpan w:val="3"/>
            <w:tcBorders>
              <w:bottom w:val="nil"/>
            </w:tcBorders>
          </w:tcPr>
          <w:p w:rsidR="00433BAB" w:rsidRDefault="00433BAB">
            <w:pPr>
              <w:pStyle w:val="ConsPlusNormal"/>
              <w:jc w:val="both"/>
            </w:pPr>
            <w:r>
              <w:t xml:space="preserve">Утратил силу. - </w:t>
            </w:r>
            <w:hyperlink r:id="rId1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Липецкой области от 16.11.2016 N 545-р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8221" w:type="dxa"/>
            <w:gridSpan w:val="3"/>
          </w:tcPr>
          <w:p w:rsidR="00433BAB" w:rsidRDefault="00433BAB">
            <w:pPr>
              <w:pStyle w:val="ConsPlusNormal"/>
              <w:jc w:val="center"/>
            </w:pPr>
            <w:r>
              <w:t>Средства для обеспечения тушения пожаров и ведения аварийно-спасательных работ (управление административных органов Липецкой области)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Комплекты защитной одежды пожарного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475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Воздушные изолирующие дыхательные аппараты с запасными баллонами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475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Каски защитные с ударопрочным щитком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475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Помпы (насосы) для откачки воды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39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Огнетушители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78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Емкости для воды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39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Аварийно-спасательный инструмент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39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Электро-, бензопилы с дополнительными цепями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39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Ломы обыкновенные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78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  <w:outlineLvl w:val="2"/>
            </w:pPr>
            <w:r>
              <w:t>21.</w:t>
            </w:r>
          </w:p>
        </w:tc>
        <w:tc>
          <w:tcPr>
            <w:tcW w:w="8221" w:type="dxa"/>
            <w:gridSpan w:val="3"/>
          </w:tcPr>
          <w:p w:rsidR="00433BAB" w:rsidRDefault="00433BAB">
            <w:pPr>
              <w:pStyle w:val="ConsPlusNormal"/>
              <w:jc w:val="center"/>
            </w:pPr>
            <w:r>
              <w:t>Специальная и автотранспортная техника (управление дорог и транспорта Липецкой области)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Автобус пригородного исполнения большого класса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6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  <w:outlineLvl w:val="2"/>
            </w:pPr>
            <w:r>
              <w:t>23.</w:t>
            </w:r>
          </w:p>
        </w:tc>
        <w:tc>
          <w:tcPr>
            <w:tcW w:w="8221" w:type="dxa"/>
            <w:gridSpan w:val="3"/>
          </w:tcPr>
          <w:p w:rsidR="00433BAB" w:rsidRDefault="00433BAB">
            <w:pPr>
              <w:pStyle w:val="ConsPlusNormal"/>
              <w:jc w:val="center"/>
            </w:pPr>
            <w:r>
              <w:t>Средства малой механизации и средства для восстановления функционирования необходимых коммунальных служб в военное время (управление жилищно-коммунального хозяйства Липецкой области)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  <w:jc w:val="both"/>
            </w:pPr>
            <w:r>
              <w:t>Труба водогазопроводная Ду 15 мм, b = 2,8 мм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тн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0,772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  <w:jc w:val="both"/>
            </w:pPr>
            <w:r>
              <w:t>Труба водогазопроводная Ду 20 мм, b = 2,8 мм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тн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0,598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  <w:jc w:val="both"/>
            </w:pPr>
            <w:r>
              <w:t>Труба водогазопроводная Ду 25 мм, b = 3,2 мм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тн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2,68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  <w:jc w:val="both"/>
            </w:pPr>
            <w:r>
              <w:t>Труба водогазопроводная Ду 32 мм, b = 3,2 мм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тн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1,83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  <w:jc w:val="both"/>
            </w:pPr>
            <w:r>
              <w:t>Труба водогазопроводная Ду 40 мм, b = 3,2 мм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тн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0,09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  <w:jc w:val="both"/>
            </w:pPr>
            <w:r>
              <w:t>Труба водогазопроводная Ду 40 мм, b = 3,5 мм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тн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1,921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  <w:jc w:val="both"/>
            </w:pPr>
            <w:r>
              <w:t>Труба водогазопроводная Ду 57 мм, b = 3,2 мм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тн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5,14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  <w:jc w:val="both"/>
            </w:pPr>
            <w:r>
              <w:t>Труба водогазопроводная Ду 76 мм, b = 3,5 мм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тн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0,5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Труба водогазопроводная Ду 108 мм, b = 3,5 мм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тн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8,028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Труба водогазопроводная Ду 219 мм, b = 4,5 мм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тн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3,427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Труба водогазопроводная Ду 325 мм, b = 4,5 мм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тн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3,76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Труба ПЭ Ду 63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 xml:space="preserve">п. </w:t>
            </w:r>
            <w:proofErr w:type="gramStart"/>
            <w:r>
              <w:t>м</w:t>
            </w:r>
            <w:proofErr w:type="gramEnd"/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Труба ПЭ Ду НО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 xml:space="preserve">п. </w:t>
            </w:r>
            <w:proofErr w:type="gramStart"/>
            <w:r>
              <w:t>м</w:t>
            </w:r>
            <w:proofErr w:type="gramEnd"/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Задвижка чугунная ЗОчббр Ду 50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4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Задвижка чугунная ЗОчббр Ду 80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2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Задвижка чугунная ЗОчббр Ду 100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4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Задвижка чугунная ЗОчббр Ду 200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Задвижка чугунная ЗОчббр Ду 300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Вентиль чугунный ДУ 25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37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Вентиль чугунный ДУ 32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40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Вентиль чугунный ДУ 40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46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Вентиль чугунный ДУ 50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26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Вентиль муфтовый Ду 15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40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Насос ЭЦВ 6-6,5-185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Насос ЭЦВ 6-10-80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7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Насос ЭЦВ 6-10-110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Насос ЭЦВ 6-10-140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Насос ЭЦВ 6-16-110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Насос ЭЦВ 6-16-140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2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Насос ЭЦВ 6-6,3-125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Насос ЭЦВ 6-6,5-125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2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Насос ЭЦВ 8-16-140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Насос ЭЦВ 8-25-100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Насос ЭЦВ 8-25-150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Насос ЭЦВ 10-65-110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Насос ЭЦВ 10-65-150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2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Насос ЭЦВ 12-160-140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2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Насос ЦНСГ-60-66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2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Насос фекальный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Колонки водоразборные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46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Кольцо КЦ 15 x 9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15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Кольцо ВКД-15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Генератор сварочный ГД 4 004</w:t>
            </w:r>
            <w:proofErr w:type="gramStart"/>
            <w:r>
              <w:t xml:space="preserve"> У</w:t>
            </w:r>
            <w:proofErr w:type="gramEnd"/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Дизельная электростанция АД-30 на шасси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Минплита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м3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Цемент М-400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т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20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Шифер: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листов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8000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Шифер ВВ-407 волн.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листов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4000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Шифер СВ-407 волн.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листов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4000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Мягкая кровля рубемаст (рубероид)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10000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Стекло оконное толщиной 4 мм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2100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Битум М-4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тн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Пиломатериалы хвойных пород толщиной 30 - 50 мм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м3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Радиаторы чугунные МС140М7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200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Радиаторы чугунные МС140М4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200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  <w:outlineLvl w:val="2"/>
            </w:pPr>
            <w:r>
              <w:t>79.</w:t>
            </w:r>
          </w:p>
        </w:tc>
        <w:tc>
          <w:tcPr>
            <w:tcW w:w="8221" w:type="dxa"/>
            <w:gridSpan w:val="3"/>
          </w:tcPr>
          <w:p w:rsidR="00433BAB" w:rsidRDefault="00433BAB">
            <w:pPr>
              <w:pStyle w:val="ConsPlusNormal"/>
              <w:jc w:val="center"/>
            </w:pPr>
            <w:r>
              <w:t>Материалы для ремонта дорог и дорожного полотна гидротехнических сооружений (управление дорог и транспорта Липецкой области)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Шлаковый щебень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тн.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1000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Песок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тн.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10000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Песчано-соляная смесь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тн.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10000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Реагенты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тн.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1500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  <w:outlineLvl w:val="2"/>
            </w:pPr>
            <w:r>
              <w:t>84.</w:t>
            </w:r>
          </w:p>
        </w:tc>
        <w:tc>
          <w:tcPr>
            <w:tcW w:w="8221" w:type="dxa"/>
            <w:gridSpan w:val="3"/>
          </w:tcPr>
          <w:p w:rsidR="00433BAB" w:rsidRDefault="00433BAB">
            <w:pPr>
              <w:pStyle w:val="ConsPlusNormal"/>
              <w:jc w:val="center"/>
            </w:pPr>
            <w:r>
              <w:t>Строительные материалы (управление строительства и архитектуры Липецкой области)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Кирпич силикатный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10000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Плиты перекрытия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Блоки фундаментные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м3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Цемент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т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  <w:outlineLvl w:val="2"/>
            </w:pPr>
            <w:r>
              <w:t>89.</w:t>
            </w:r>
          </w:p>
        </w:tc>
        <w:tc>
          <w:tcPr>
            <w:tcW w:w="8221" w:type="dxa"/>
            <w:gridSpan w:val="3"/>
          </w:tcPr>
          <w:p w:rsidR="00433BAB" w:rsidRDefault="00433BAB">
            <w:pPr>
              <w:pStyle w:val="ConsPlusNormal"/>
              <w:jc w:val="center"/>
            </w:pPr>
            <w:r>
              <w:t>Средства связи и оповещения (управление административных органов Липецкой области)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lastRenderedPageBreak/>
              <w:t>90.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 xml:space="preserve">Носимая </w:t>
            </w:r>
            <w:proofErr w:type="gramStart"/>
            <w:r>
              <w:t>УКВ-радиостанция</w:t>
            </w:r>
            <w:proofErr w:type="gramEnd"/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20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 xml:space="preserve">Автомобильная </w:t>
            </w:r>
            <w:proofErr w:type="gramStart"/>
            <w:r>
              <w:t>УКВ-радиостанция</w:t>
            </w:r>
            <w:proofErr w:type="gramEnd"/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Электромегафон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6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Кабель полевой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км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  <w:outlineLvl w:val="2"/>
            </w:pPr>
            <w:r>
              <w:t>94.</w:t>
            </w:r>
          </w:p>
        </w:tc>
        <w:tc>
          <w:tcPr>
            <w:tcW w:w="8221" w:type="dxa"/>
            <w:gridSpan w:val="3"/>
          </w:tcPr>
          <w:p w:rsidR="00433BAB" w:rsidRDefault="00433BAB">
            <w:pPr>
              <w:pStyle w:val="ConsPlusNormal"/>
              <w:jc w:val="both"/>
            </w:pPr>
            <w:r>
              <w:t>Средства радиационной, химической и биологической защиты, разведки и радиационного контроля (управление административных органов Липецкой области)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ДП-5В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1942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ИД-1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ДП-24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744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ВПХР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874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ПХР-МВ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105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МПХР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52</w:t>
            </w:r>
          </w:p>
        </w:tc>
      </w:tr>
      <w:tr w:rsidR="00433BAB">
        <w:tc>
          <w:tcPr>
            <w:tcW w:w="9046" w:type="dxa"/>
            <w:gridSpan w:val="4"/>
          </w:tcPr>
          <w:p w:rsidR="00433BAB" w:rsidRDefault="00433BAB">
            <w:pPr>
              <w:pStyle w:val="ConsPlusNormal"/>
              <w:jc w:val="center"/>
              <w:outlineLvl w:val="1"/>
            </w:pPr>
            <w:r>
              <w:t>II. Запасы продовольственных средств и вещевого имущества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  <w:outlineLvl w:val="2"/>
            </w:pPr>
            <w:r>
              <w:t>101.</w:t>
            </w:r>
          </w:p>
        </w:tc>
        <w:tc>
          <w:tcPr>
            <w:tcW w:w="8221" w:type="dxa"/>
            <w:gridSpan w:val="3"/>
          </w:tcPr>
          <w:p w:rsidR="00433BAB" w:rsidRDefault="00433BAB">
            <w:pPr>
              <w:pStyle w:val="ConsPlusNormal"/>
              <w:jc w:val="center"/>
            </w:pPr>
            <w:r>
              <w:t>Продовольственные средства (управление потребительского рынка и ценовой политики Липецкой области)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Хлеб из смеси муки ржаной обдирной и пшеничной муки 1 сорта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кг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375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Хлеб белый из пшеничной муки 1 сорта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кг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375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Мука пшеничная 2 сорта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кг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22,5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Крупа разная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кг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97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кг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Молоко и молокопродукты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кг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405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Мясопродукты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кг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150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Рыбопродукты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кг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112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Жиры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кг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75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Сахар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кг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75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Картофель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кг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600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Овощи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кг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225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Соль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кг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30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Чай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кг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1,5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  <w:outlineLvl w:val="2"/>
            </w:pPr>
            <w:r>
              <w:lastRenderedPageBreak/>
              <w:t>116.</w:t>
            </w:r>
          </w:p>
        </w:tc>
        <w:tc>
          <w:tcPr>
            <w:tcW w:w="8221" w:type="dxa"/>
            <w:gridSpan w:val="3"/>
          </w:tcPr>
          <w:p w:rsidR="00433BAB" w:rsidRDefault="00433BAB">
            <w:pPr>
              <w:pStyle w:val="ConsPlusNormal"/>
              <w:jc w:val="center"/>
            </w:pPr>
            <w:r>
              <w:t>Вещевое имущество (управление потребительского рынка и ценовой политики Липецкой области)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Верхняя одежда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Белье нательное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комплекты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Обувь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комплекты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Носки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комплекты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Головной убор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Перчатки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  <w:outlineLvl w:val="2"/>
            </w:pPr>
            <w:r>
              <w:t>123.</w:t>
            </w:r>
          </w:p>
        </w:tc>
        <w:tc>
          <w:tcPr>
            <w:tcW w:w="8221" w:type="dxa"/>
            <w:gridSpan w:val="3"/>
          </w:tcPr>
          <w:p w:rsidR="00433BAB" w:rsidRDefault="00433BAB">
            <w:pPr>
              <w:pStyle w:val="ConsPlusNormal"/>
              <w:jc w:val="center"/>
            </w:pPr>
            <w:r>
              <w:t>Предметы первой необходимости (управление потребительского рынка и ценовой политики Липецкой области)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Миска глубокая металлическая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Ложка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Кружка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Ведро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Чайник металлический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шт.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Мыло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кг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Моющее средство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кг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Постельные принадлежности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  <w:jc w:val="both"/>
            </w:pPr>
            <w:r>
              <w:t>комплектов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500</w:t>
            </w:r>
          </w:p>
        </w:tc>
      </w:tr>
      <w:tr w:rsidR="00433BAB">
        <w:tc>
          <w:tcPr>
            <w:tcW w:w="9046" w:type="dxa"/>
            <w:gridSpan w:val="4"/>
          </w:tcPr>
          <w:p w:rsidR="00433BAB" w:rsidRDefault="00433BAB">
            <w:pPr>
              <w:pStyle w:val="ConsPlusNormal"/>
              <w:jc w:val="center"/>
              <w:outlineLvl w:val="1"/>
            </w:pPr>
            <w:r>
              <w:t>III. Запасы медицинских средств (управление здравоохранения Липецкой области)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Пакеты перевязочные медицинские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штук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580000</w:t>
            </w:r>
          </w:p>
        </w:tc>
      </w:tr>
      <w:tr w:rsidR="00433BAB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433BAB" w:rsidRDefault="00433BA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4989" w:type="dxa"/>
            <w:tcBorders>
              <w:bottom w:val="nil"/>
            </w:tcBorders>
          </w:tcPr>
          <w:p w:rsidR="00433BAB" w:rsidRDefault="00433BAB">
            <w:pPr>
              <w:pStyle w:val="ConsPlusNormal"/>
            </w:pPr>
            <w:r>
              <w:t>Комплекты индивидуальные медицинские гражданской защиты (КИМГЗ)</w:t>
            </w:r>
          </w:p>
        </w:tc>
        <w:tc>
          <w:tcPr>
            <w:tcW w:w="1531" w:type="dxa"/>
            <w:tcBorders>
              <w:bottom w:val="nil"/>
            </w:tcBorders>
          </w:tcPr>
          <w:p w:rsidR="00433BAB" w:rsidRDefault="00433BAB">
            <w:pPr>
              <w:pStyle w:val="ConsPlusNormal"/>
            </w:pPr>
            <w:r>
              <w:t>штук</w:t>
            </w:r>
          </w:p>
        </w:tc>
        <w:tc>
          <w:tcPr>
            <w:tcW w:w="1701" w:type="dxa"/>
            <w:tcBorders>
              <w:bottom w:val="nil"/>
            </w:tcBorders>
          </w:tcPr>
          <w:p w:rsidR="00433BAB" w:rsidRDefault="00433BAB">
            <w:pPr>
              <w:pStyle w:val="ConsPlusNormal"/>
              <w:jc w:val="center"/>
            </w:pPr>
            <w:r>
              <w:t>580000</w:t>
            </w:r>
          </w:p>
        </w:tc>
      </w:tr>
      <w:tr w:rsidR="00433BAB">
        <w:tblPrEx>
          <w:tblBorders>
            <w:insideH w:val="nil"/>
          </w:tblBorders>
        </w:tblPrEx>
        <w:tc>
          <w:tcPr>
            <w:tcW w:w="9046" w:type="dxa"/>
            <w:gridSpan w:val="4"/>
            <w:tcBorders>
              <w:top w:val="nil"/>
            </w:tcBorders>
          </w:tcPr>
          <w:p w:rsidR="00433BAB" w:rsidRDefault="00433BAB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администрации Липецкой области от 02.11.2018 N 565-р)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Сумки санитарные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штук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100</w:t>
            </w:r>
          </w:p>
        </w:tc>
      </w:tr>
      <w:tr w:rsidR="00433BAB">
        <w:tc>
          <w:tcPr>
            <w:tcW w:w="825" w:type="dxa"/>
          </w:tcPr>
          <w:p w:rsidR="00433BAB" w:rsidRDefault="00433BA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4989" w:type="dxa"/>
          </w:tcPr>
          <w:p w:rsidR="00433BAB" w:rsidRDefault="00433BAB">
            <w:pPr>
              <w:pStyle w:val="ConsPlusNormal"/>
            </w:pPr>
            <w:r>
              <w:t>Носилки санитарные</w:t>
            </w:r>
          </w:p>
        </w:tc>
        <w:tc>
          <w:tcPr>
            <w:tcW w:w="1531" w:type="dxa"/>
          </w:tcPr>
          <w:p w:rsidR="00433BAB" w:rsidRDefault="00433BAB">
            <w:pPr>
              <w:pStyle w:val="ConsPlusNormal"/>
            </w:pPr>
            <w:r>
              <w:t>штук</w:t>
            </w:r>
          </w:p>
        </w:tc>
        <w:tc>
          <w:tcPr>
            <w:tcW w:w="1701" w:type="dxa"/>
          </w:tcPr>
          <w:p w:rsidR="00433BAB" w:rsidRDefault="00433BAB">
            <w:pPr>
              <w:pStyle w:val="ConsPlusNormal"/>
              <w:jc w:val="center"/>
            </w:pPr>
            <w:r>
              <w:t>100</w:t>
            </w:r>
          </w:p>
        </w:tc>
      </w:tr>
    </w:tbl>
    <w:p w:rsidR="00433BAB" w:rsidRDefault="00433BAB">
      <w:pPr>
        <w:pStyle w:val="ConsPlusNormal"/>
        <w:jc w:val="both"/>
      </w:pPr>
    </w:p>
    <w:p w:rsidR="00433BAB" w:rsidRDefault="00433BAB">
      <w:pPr>
        <w:pStyle w:val="ConsPlusNormal"/>
        <w:jc w:val="both"/>
      </w:pPr>
    </w:p>
    <w:p w:rsidR="00433BAB" w:rsidRDefault="00433B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44AA" w:rsidRDefault="00FD44AA">
      <w:bookmarkStart w:id="1" w:name="_GoBack"/>
      <w:bookmarkEnd w:id="1"/>
    </w:p>
    <w:sectPr w:rsidR="00FD44AA" w:rsidSect="0094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AB"/>
    <w:rsid w:val="00433BAB"/>
    <w:rsid w:val="00F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3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3B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3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3B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4AEDE79D226C2CB4FABAA98A361E74187AD2483A26E78AB45EB91524E27B49060CF103138C69F8906BF43B9974C35F6E869AA39CAE9AA9152CEEBAU2J" TargetMode="External"/><Relationship Id="rId13" Type="http://schemas.openxmlformats.org/officeDocument/2006/relationships/hyperlink" Target="consultantplus://offline/ref=CD4AEDE79D226C2CB4FABAA98A361E74187AD2483A26E78AB45EB91524E27B49060CF103138C69F8906BF43A9974C35F6E869AA39CAE9AA9152CEEBAU2J" TargetMode="External"/><Relationship Id="rId18" Type="http://schemas.openxmlformats.org/officeDocument/2006/relationships/hyperlink" Target="consultantplus://offline/ref=CD4AEDE79D226C2CB4FABAA98A361E74187AD2483B23ED8DB25EB91524E27B49060CF103138C69F8906BF4379974C35F6E869AA39CAE9AA9152CEEBAU2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D4AEDE79D226C2CB4FABAA98A361E74187AD2483B23ED8DB25EB91524E27B49060CF103138C69F8906BF43B9974C35F6E869AA39CAE9AA9152CEEBAU2J" TargetMode="External"/><Relationship Id="rId12" Type="http://schemas.openxmlformats.org/officeDocument/2006/relationships/hyperlink" Target="consultantplus://offline/ref=CD4AEDE79D226C2CB4FABAA98A361E74187AD2483B23ED8DB25EB91524E27B49060CF103138C69F8906BF43A9974C35F6E869AA39CAE9AA9152CEEBAU2J" TargetMode="External"/><Relationship Id="rId17" Type="http://schemas.openxmlformats.org/officeDocument/2006/relationships/hyperlink" Target="consultantplus://offline/ref=CD4AEDE79D226C2CB4FABAA98A361E74187AD2483424EB8CB45EB91524E27B49060CF103138C69F8906BF53E9974C35F6E869AA39CAE9AA9152CEEBAU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D4AEDE79D226C2CB4FABAA98A361E74187AD2483424EB8CB45EB91524E27B49060CF103138C69F8906BF4379974C35F6E869AA39CAE9AA9152CEEBAU2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4AEDE79D226C2CB4FABAA98A361E74187AD2483424EB8CB45EB91524E27B49060CF103138C69F8906BF43B9974C35F6E869AA39CAE9AA9152CEEBAU2J" TargetMode="External"/><Relationship Id="rId11" Type="http://schemas.openxmlformats.org/officeDocument/2006/relationships/hyperlink" Target="consultantplus://offline/ref=CD4AEDE79D226C2CB4FABAA98A361E74187AD2483424EB8CB45EB91524E27B49060CF103138C69F8906BF43A9974C35F6E869AA39CAE9AA9152CEEBAU2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D4AEDE79D226C2CB4FABAA98A361E74187AD2483B23ED8DB25EB91524E27B49060CF103138C69F8906BF4389974C35F6E869AA39CAE9AA9152CEEBAU2J" TargetMode="External"/><Relationship Id="rId10" Type="http://schemas.openxmlformats.org/officeDocument/2006/relationships/hyperlink" Target="consultantplus://offline/ref=CD4AEDE79D226C2CB4FAA4A49C5A427B1B72884C342AE5DCE901E24873EB711E4143A841578168FA9260A06ED6759F183B9599A09CAC99B5B1U5J" TargetMode="External"/><Relationship Id="rId19" Type="http://schemas.openxmlformats.org/officeDocument/2006/relationships/hyperlink" Target="consultantplus://offline/ref=CD4AEDE79D226C2CB4FABAA98A361E74187AD2483A26E78AB45EB91524E27B49060CF103138C69F8906BF4399974C35F6E869AA39CAE9AA9152CEEBAU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4AEDE79D226C2CB4FAA4A49C5A427B1B798A4C3424E5DCE901E24873EB711E4143A8415E8A3CA9D43EF93C923E9218258999A1B8U0J" TargetMode="External"/><Relationship Id="rId14" Type="http://schemas.openxmlformats.org/officeDocument/2006/relationships/hyperlink" Target="consultantplus://offline/ref=CD4AEDE79D226C2CB4FABAA98A361E74187AD2483424EB8CB45EB91524E27B49060CF103138C69F8906BF4389974C35F6E869AA39CAE9AA9152CEEBAU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Алексеевна Ветчинкина</dc:creator>
  <cp:lastModifiedBy>Дарья Алексеевна Ветчинкина</cp:lastModifiedBy>
  <cp:revision>1</cp:revision>
  <dcterms:created xsi:type="dcterms:W3CDTF">2022-03-30T09:20:00Z</dcterms:created>
  <dcterms:modified xsi:type="dcterms:W3CDTF">2022-03-30T09:20:00Z</dcterms:modified>
</cp:coreProperties>
</file>