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69249D">
        <w:rPr>
          <w:rFonts w:ascii="Times New Roman" w:eastAsia="Times New Roman" w:hAnsi="Times New Roman" w:cs="Times New Roman"/>
          <w:lang w:eastAsia="ru-RU"/>
        </w:rPr>
        <w:t>1</w:t>
      </w:r>
      <w:r w:rsidR="00910157">
        <w:rPr>
          <w:rFonts w:ascii="Times New Roman" w:eastAsia="Times New Roman" w:hAnsi="Times New Roman" w:cs="Times New Roman"/>
          <w:lang w:eastAsia="ru-RU"/>
        </w:rPr>
        <w:t>1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69249D">
        <w:rPr>
          <w:rFonts w:ascii="Times New Roman" w:eastAsia="Times New Roman" w:hAnsi="Times New Roman" w:cs="Times New Roman"/>
          <w:lang w:eastAsia="ru-RU"/>
        </w:rPr>
        <w:t>1</w:t>
      </w:r>
      <w:r w:rsidR="00910157">
        <w:rPr>
          <w:rFonts w:ascii="Times New Roman" w:eastAsia="Times New Roman" w:hAnsi="Times New Roman" w:cs="Times New Roman"/>
          <w:lang w:eastAsia="ru-RU"/>
        </w:rPr>
        <w:t>2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AC2871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03FA" w:rsidRDefault="00CE1606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1606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ассмотрение</w:t>
      </w:r>
      <w:r w:rsidRPr="00CE1606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Pr="00CE1606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CE1606">
        <w:rPr>
          <w:rFonts w:ascii="Times New Roman" w:eastAsia="Times New Roman" w:hAnsi="Times New Roman" w:cs="Times New Roman"/>
          <w:lang w:eastAsia="ru-RU"/>
        </w:rPr>
        <w:t>. «</w:t>
      </w:r>
      <w:r w:rsidR="00910157">
        <w:rPr>
          <w:rFonts w:ascii="Times New Roman" w:eastAsia="Times New Roman" w:hAnsi="Times New Roman" w:cs="Times New Roman"/>
          <w:lang w:eastAsia="ru-RU"/>
        </w:rPr>
        <w:t>в</w:t>
      </w:r>
      <w:r w:rsidRPr="00CE1606">
        <w:rPr>
          <w:rFonts w:ascii="Times New Roman" w:eastAsia="Times New Roman" w:hAnsi="Times New Roman" w:cs="Times New Roman"/>
          <w:lang w:eastAsia="ru-RU"/>
        </w:rPr>
        <w:t>»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, «б» </w:t>
      </w:r>
      <w:r w:rsidRPr="00CE1606">
        <w:rPr>
          <w:rFonts w:ascii="Times New Roman" w:eastAsia="Times New Roman" w:hAnsi="Times New Roman" w:cs="Times New Roman"/>
          <w:lang w:eastAsia="ru-RU"/>
        </w:rPr>
        <w:t>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r w:rsidR="001103FA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CE1606" w:rsidRPr="00CE1606" w:rsidRDefault="00CE1606" w:rsidP="00CE1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1606">
        <w:rPr>
          <w:rFonts w:ascii="Times New Roman" w:eastAsia="Times New Roman" w:hAnsi="Times New Roman" w:cs="Times New Roman"/>
          <w:lang w:eastAsia="ru-RU"/>
        </w:rPr>
        <w:t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государственными служащими Главного управления МЧС России по Липецкой области</w:t>
      </w:r>
      <w:proofErr w:type="gramEnd"/>
      <w:r w:rsidRPr="00CE1606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детей. </w:t>
      </w:r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5A" w:rsidRPr="00366727" w:rsidRDefault="00F3725A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69249D"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69249D">
        <w:rPr>
          <w:rFonts w:ascii="Times New Roman" w:eastAsia="Times New Roman" w:hAnsi="Times New Roman" w:cs="Times New Roman"/>
          <w:lang w:eastAsia="ru-RU"/>
        </w:rPr>
        <w:t xml:space="preserve">ого </w:t>
      </w:r>
      <w:r w:rsidRPr="00366727">
        <w:rPr>
          <w:rFonts w:ascii="Times New Roman" w:eastAsia="Times New Roman" w:hAnsi="Times New Roman" w:cs="Times New Roman"/>
          <w:lang w:eastAsia="ru-RU"/>
        </w:rPr>
        <w:t>служащ</w:t>
      </w:r>
      <w:r w:rsidR="0069249D"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Default="0069249D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B94D2D"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сведения о доходах </w:t>
      </w:r>
      <w:r w:rsidR="002F2175">
        <w:rPr>
          <w:rFonts w:ascii="Times New Roman" w:eastAsia="Times New Roman" w:hAnsi="Times New Roman" w:cs="Times New Roman"/>
          <w:lang w:eastAsia="ru-RU"/>
        </w:rPr>
        <w:t xml:space="preserve">являются 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2F2175">
        <w:rPr>
          <w:rFonts w:ascii="Times New Roman" w:eastAsia="Times New Roman" w:hAnsi="Times New Roman" w:cs="Times New Roman"/>
          <w:lang w:eastAsia="ru-RU"/>
        </w:rPr>
        <w:t xml:space="preserve">полными и </w:t>
      </w:r>
      <w:r w:rsidR="001103FA">
        <w:rPr>
          <w:rFonts w:ascii="Times New Roman" w:eastAsia="Times New Roman" w:hAnsi="Times New Roman" w:cs="Times New Roman"/>
          <w:lang w:eastAsia="ru-RU"/>
        </w:rPr>
        <w:t>не</w:t>
      </w:r>
      <w:r w:rsidR="002F2175">
        <w:rPr>
          <w:rFonts w:ascii="Times New Roman" w:eastAsia="Times New Roman" w:hAnsi="Times New Roman" w:cs="Times New Roman"/>
          <w:lang w:eastAsia="ru-RU"/>
        </w:rPr>
        <w:t>достоверными</w:t>
      </w:r>
      <w:r w:rsidR="00B94D2D"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1103FA" w:rsidRDefault="001103FA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рекомендовать </w:t>
      </w:r>
      <w:r w:rsidR="00910157">
        <w:rPr>
          <w:rFonts w:ascii="Times New Roman" w:eastAsia="Times New Roman" w:hAnsi="Times New Roman" w:cs="Times New Roman"/>
          <w:lang w:eastAsia="ru-RU"/>
        </w:rPr>
        <w:t xml:space="preserve">не привлекать </w:t>
      </w:r>
      <w:r>
        <w:rPr>
          <w:rFonts w:ascii="Times New Roman" w:eastAsia="Times New Roman" w:hAnsi="Times New Roman" w:cs="Times New Roman"/>
          <w:lang w:eastAsia="ru-RU"/>
        </w:rPr>
        <w:t>к дисциплинарной ответственности.</w:t>
      </w:r>
    </w:p>
    <w:p w:rsidR="0069249D" w:rsidRDefault="0069249D" w:rsidP="006924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103FA" w:rsidRDefault="001103FA" w:rsidP="001103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910157">
        <w:rPr>
          <w:rFonts w:ascii="Times New Roman" w:eastAsia="Times New Roman" w:hAnsi="Times New Roman" w:cs="Times New Roman"/>
          <w:lang w:eastAsia="ru-RU"/>
        </w:rPr>
        <w:t xml:space="preserve">двух 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910157">
        <w:rPr>
          <w:rFonts w:ascii="Times New Roman" w:eastAsia="Times New Roman" w:hAnsi="Times New Roman" w:cs="Times New Roman"/>
          <w:lang w:eastAsia="ru-RU"/>
        </w:rPr>
        <w:t>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служащ</w:t>
      </w:r>
      <w:r w:rsidR="00910157">
        <w:rPr>
          <w:rFonts w:ascii="Times New Roman" w:eastAsia="Times New Roman" w:hAnsi="Times New Roman" w:cs="Times New Roman"/>
          <w:lang w:eastAsia="ru-RU"/>
        </w:rPr>
        <w:t>их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1103FA" w:rsidRPr="001103FA" w:rsidRDefault="0069249D" w:rsidP="00110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1103FA"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103FA">
        <w:rPr>
          <w:rFonts w:ascii="Times New Roman" w:eastAsia="Times New Roman" w:hAnsi="Times New Roman" w:cs="Times New Roman"/>
          <w:lang w:eastAsia="ru-RU"/>
        </w:rPr>
        <w:t>п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ризнать, что при исполнении государственным служащим 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должностных обязанностей личная заинтересованность может привести к конфликту интересов. </w:t>
      </w:r>
    </w:p>
    <w:p w:rsidR="001103FA" w:rsidRPr="001103FA" w:rsidRDefault="0069249D" w:rsidP="001103F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103FA">
        <w:rPr>
          <w:rFonts w:ascii="Times New Roman" w:eastAsia="Times New Roman" w:hAnsi="Times New Roman" w:cs="Times New Roman"/>
          <w:lang w:eastAsia="ru-RU"/>
        </w:rPr>
        <w:t>приняты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 мер</w:t>
      </w:r>
      <w:r w:rsidR="001103FA">
        <w:rPr>
          <w:rFonts w:ascii="Times New Roman" w:eastAsia="Times New Roman" w:hAnsi="Times New Roman" w:cs="Times New Roman"/>
          <w:lang w:eastAsia="ru-RU"/>
        </w:rPr>
        <w:t xml:space="preserve">ы </w:t>
      </w:r>
      <w:r w:rsidR="001103FA" w:rsidRPr="001103FA">
        <w:rPr>
          <w:rFonts w:ascii="Times New Roman" w:eastAsia="Times New Roman" w:hAnsi="Times New Roman" w:cs="Times New Roman"/>
          <w:lang w:eastAsia="ru-RU"/>
        </w:rPr>
        <w:t xml:space="preserve"> по недопущению   возникновения конфликта интересов.</w:t>
      </w:r>
    </w:p>
    <w:p w:rsidR="007065F0" w:rsidRDefault="007065F0" w:rsidP="007065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03FA" w:rsidRDefault="001103FA" w:rsidP="001103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103FA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103FA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2F2175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9249D"/>
    <w:rsid w:val="006A30DB"/>
    <w:rsid w:val="006E364E"/>
    <w:rsid w:val="007065F0"/>
    <w:rsid w:val="007174E3"/>
    <w:rsid w:val="00742289"/>
    <w:rsid w:val="00744F3C"/>
    <w:rsid w:val="00790A60"/>
    <w:rsid w:val="007A2620"/>
    <w:rsid w:val="007E63B1"/>
    <w:rsid w:val="007F76A6"/>
    <w:rsid w:val="00910157"/>
    <w:rsid w:val="00923693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C2871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CE1606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45</cp:revision>
  <cp:lastPrinted>2020-09-16T16:59:00Z</cp:lastPrinted>
  <dcterms:created xsi:type="dcterms:W3CDTF">2020-09-16T16:04:00Z</dcterms:created>
  <dcterms:modified xsi:type="dcterms:W3CDTF">2024-12-11T09:23:00Z</dcterms:modified>
</cp:coreProperties>
</file>